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64B84" w14:textId="77777777" w:rsidR="00A17820" w:rsidRPr="00EF5C9C" w:rsidRDefault="00A17820" w:rsidP="00A17820">
      <w:pPr>
        <w:rPr>
          <w:rFonts w:ascii="Arial" w:hAnsi="Arial" w:cs="Arial"/>
          <w:sz w:val="24"/>
          <w:szCs w:val="24"/>
        </w:rPr>
      </w:pPr>
    </w:p>
    <w:p w14:paraId="11533E20" w14:textId="77777777" w:rsidR="00A17820" w:rsidRPr="00EF5C9C" w:rsidRDefault="00A17820" w:rsidP="00A17820">
      <w:pPr>
        <w:spacing w:after="0" w:line="240" w:lineRule="auto"/>
        <w:jc w:val="right"/>
        <w:rPr>
          <w:rFonts w:ascii="Arial" w:hAnsi="Arial" w:cs="Arial"/>
          <w:b/>
          <w:sz w:val="24"/>
          <w:szCs w:val="24"/>
        </w:rPr>
      </w:pPr>
    </w:p>
    <w:p w14:paraId="6F5C4EBE" w14:textId="5C5CFE75" w:rsidR="00E503A9" w:rsidRPr="00EF5C9C" w:rsidRDefault="00E503A9" w:rsidP="00EF5C9C">
      <w:pPr>
        <w:widowControl w:val="0"/>
        <w:autoSpaceDE w:val="0"/>
        <w:autoSpaceDN w:val="0"/>
        <w:adjustRightInd w:val="0"/>
        <w:spacing w:after="240" w:line="460" w:lineRule="atLeast"/>
        <w:jc w:val="center"/>
        <w:rPr>
          <w:rFonts w:ascii="Arial" w:hAnsi="Arial" w:cs="Arial"/>
          <w:color w:val="000000"/>
          <w:sz w:val="24"/>
          <w:szCs w:val="24"/>
        </w:rPr>
      </w:pPr>
      <w:r w:rsidRPr="00EF5C9C">
        <w:rPr>
          <w:rFonts w:ascii="Arial" w:hAnsi="Arial" w:cs="Arial"/>
          <w:b/>
          <w:bCs/>
          <w:color w:val="000000"/>
          <w:sz w:val="24"/>
          <w:szCs w:val="24"/>
        </w:rPr>
        <w:t xml:space="preserve">AVISO DE PRIVACIDAD INTEGRAL </w:t>
      </w:r>
      <w:r w:rsidR="007F55AE" w:rsidRPr="00402D05">
        <w:rPr>
          <w:rFonts w:ascii="Arial" w:hAnsi="Arial" w:cs="Arial"/>
          <w:b/>
          <w:bCs/>
          <w:color w:val="000000"/>
          <w:sz w:val="24"/>
          <w:szCs w:val="24"/>
        </w:rPr>
        <w:t xml:space="preserve">FORMATO DE SOLICITUD DE BECA DE APOYO A LA </w:t>
      </w:r>
      <w:r w:rsidR="00F579A7" w:rsidRPr="00402D05">
        <w:rPr>
          <w:rFonts w:ascii="Arial" w:hAnsi="Arial" w:cs="Arial"/>
          <w:b/>
          <w:bCs/>
          <w:color w:val="000000"/>
          <w:sz w:val="24"/>
          <w:szCs w:val="24"/>
        </w:rPr>
        <w:t>PRÁCTICA INTENSIVA Y AL SERVICIO SOCIAL</w:t>
      </w:r>
      <w:r w:rsidR="00F579A7">
        <w:rPr>
          <w:rFonts w:ascii="Arial" w:hAnsi="Arial" w:cs="Arial"/>
          <w:b/>
          <w:bCs/>
          <w:color w:val="000000"/>
          <w:sz w:val="24"/>
          <w:szCs w:val="24"/>
        </w:rPr>
        <w:t xml:space="preserve"> </w:t>
      </w:r>
      <w:r w:rsidRPr="00EF5C9C">
        <w:rPr>
          <w:rFonts w:ascii="Arial" w:hAnsi="Arial" w:cs="Arial"/>
          <w:b/>
          <w:bCs/>
          <w:color w:val="000000"/>
          <w:sz w:val="24"/>
          <w:szCs w:val="24"/>
        </w:rPr>
        <w:t>DE LOS SERVICIOS EDUCATIVOS DE QUINTANA ROO</w:t>
      </w:r>
    </w:p>
    <w:p w14:paraId="4345B68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6477207E"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4926735D" w14:textId="0EC97EBD"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3C558E">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w:t>
      </w:r>
      <w:r w:rsidR="003C558E">
        <w:rPr>
          <w:rFonts w:ascii="Arial" w:hAnsi="Arial" w:cs="Arial"/>
          <w:color w:val="000000"/>
          <w:sz w:val="24"/>
          <w:szCs w:val="24"/>
        </w:rPr>
        <w:t xml:space="preserve"> </w:t>
      </w:r>
      <w:r w:rsidRPr="00EF5C9C">
        <w:rPr>
          <w:rFonts w:ascii="Arial" w:hAnsi="Arial" w:cs="Arial"/>
          <w:color w:val="000000"/>
          <w:sz w:val="24"/>
          <w:szCs w:val="24"/>
        </w:rPr>
        <w:t xml:space="preserve"> demás normatividad que resulte aplicable. </w:t>
      </w:r>
    </w:p>
    <w:p w14:paraId="63249EB5"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0EE9837D" w14:textId="7DA09959" w:rsidR="00E503A9" w:rsidRPr="00402D05"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02D05">
        <w:rPr>
          <w:rFonts w:ascii="Arial" w:hAnsi="Arial" w:cs="Arial"/>
          <w:color w:val="000000"/>
          <w:sz w:val="24"/>
          <w:szCs w:val="24"/>
        </w:rPr>
        <w:t>Sus datos personales serán utilizados con la finalidad</w:t>
      </w:r>
      <w:r w:rsidR="00CF0162" w:rsidRPr="00402D05">
        <w:rPr>
          <w:rFonts w:ascii="Arial" w:hAnsi="Arial" w:cs="Arial"/>
          <w:color w:val="000000"/>
          <w:sz w:val="24"/>
          <w:szCs w:val="24"/>
        </w:rPr>
        <w:t xml:space="preserve"> de realizar el otorgamiento de una beca, entre otras actividades se realizará, </w:t>
      </w:r>
      <w:r w:rsidRPr="00402D05">
        <w:rPr>
          <w:rFonts w:ascii="Arial" w:hAnsi="Arial" w:cs="Arial"/>
          <w:color w:val="000000"/>
          <w:sz w:val="24"/>
          <w:szCs w:val="24"/>
        </w:rPr>
        <w:t xml:space="preserve"> realizar el registro de los participantes en las acciones de capacitación, validar la asistencia a los cursos, brindar la capacitación, generar las constancias respectivas, elaborar informes, realizar estadísticas, en su caso, establecer comunicación para dar seguimiento a la conclusión de los cursos; así como para aclarar dudas sobre sus datos, ya sea por algún error o imprecisión, notificación de cancelación o cambio de horario, fecha y/o sede. </w:t>
      </w:r>
    </w:p>
    <w:p w14:paraId="1527DA14" w14:textId="77777777" w:rsidR="0015160D" w:rsidRPr="00402D05" w:rsidRDefault="0015160D" w:rsidP="00E503A9">
      <w:pPr>
        <w:widowControl w:val="0"/>
        <w:autoSpaceDE w:val="0"/>
        <w:autoSpaceDN w:val="0"/>
        <w:adjustRightInd w:val="0"/>
        <w:spacing w:after="240" w:line="400" w:lineRule="atLeast"/>
        <w:jc w:val="both"/>
        <w:rPr>
          <w:rFonts w:ascii="Arial" w:hAnsi="Arial" w:cs="Arial"/>
          <w:color w:val="000000"/>
          <w:sz w:val="24"/>
          <w:szCs w:val="24"/>
        </w:rPr>
      </w:pPr>
    </w:p>
    <w:p w14:paraId="2F65FDF2"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02D05">
        <w:rPr>
          <w:rFonts w:ascii="Arial" w:hAnsi="Arial" w:cs="Arial"/>
          <w:color w:val="000000"/>
          <w:sz w:val="24"/>
          <w:szCs w:val="24"/>
        </w:rPr>
        <w:t>De manera adicional y sólo en caso de que el participante lo autorice, los datos de contacto proporcionados se utilizarán para enviar información sobre acciones de capacitación o eventos de los SEQ que puedan resultar de su interés</w:t>
      </w:r>
      <w:r w:rsidRPr="00EF5C9C">
        <w:rPr>
          <w:rFonts w:ascii="Arial" w:hAnsi="Arial" w:cs="Arial"/>
          <w:color w:val="000000"/>
          <w:sz w:val="24"/>
          <w:szCs w:val="24"/>
        </w:rPr>
        <w:t xml:space="preserve"> </w:t>
      </w:r>
    </w:p>
    <w:p w14:paraId="76CBF4D8"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097CEAB3" w14:textId="5DBB0682" w:rsidR="00E503A9" w:rsidRPr="00EF5C9C"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val="es-ES_tradnl" w:eastAsia="es-ES_tradnl"/>
        </w:rPr>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los SEQ. </w:t>
      </w:r>
    </w:p>
    <w:p w14:paraId="18447B9E" w14:textId="64D0DCBE"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val="es-ES_tradnl" w:eastAsia="es-ES_tradnl"/>
        </w:rPr>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los SEQ. </w:t>
      </w:r>
    </w:p>
    <w:p w14:paraId="164724C8" w14:textId="38DA7AD0"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02D05">
        <w:rPr>
          <w:rFonts w:ascii="Arial" w:hAnsi="Arial" w:cs="Arial"/>
          <w:color w:val="000000"/>
          <w:sz w:val="24"/>
          <w:szCs w:val="24"/>
        </w:rPr>
        <w:t>Para las finalidades antes señaladas se recaban los siguientes dato</w:t>
      </w:r>
      <w:r w:rsidR="007F55AE" w:rsidRPr="00402D05">
        <w:rPr>
          <w:rFonts w:ascii="Arial" w:hAnsi="Arial" w:cs="Arial"/>
          <w:color w:val="000000"/>
          <w:sz w:val="24"/>
          <w:szCs w:val="24"/>
        </w:rPr>
        <w:t xml:space="preserve">s personales: nombre completo, domicilio, municipio, Curp, </w:t>
      </w:r>
      <w:r w:rsidRPr="00402D05">
        <w:rPr>
          <w:rFonts w:ascii="Arial" w:hAnsi="Arial" w:cs="Arial"/>
          <w:color w:val="000000"/>
          <w:sz w:val="24"/>
          <w:szCs w:val="24"/>
        </w:rPr>
        <w:t xml:space="preserve">correo </w:t>
      </w:r>
      <w:r w:rsidR="007F55AE" w:rsidRPr="00402D05">
        <w:rPr>
          <w:rFonts w:ascii="Arial" w:hAnsi="Arial" w:cs="Arial"/>
          <w:color w:val="000000"/>
          <w:sz w:val="24"/>
          <w:szCs w:val="24"/>
        </w:rPr>
        <w:t>electrónico, teléfono, información académica</w:t>
      </w:r>
      <w:r w:rsidRPr="00402D05">
        <w:rPr>
          <w:rFonts w:ascii="Arial" w:hAnsi="Arial" w:cs="Arial"/>
          <w:color w:val="000000"/>
          <w:sz w:val="24"/>
          <w:szCs w:val="24"/>
        </w:rPr>
        <w:t>.</w:t>
      </w:r>
      <w:r w:rsidRPr="00EF5C9C">
        <w:rPr>
          <w:rFonts w:ascii="Arial" w:hAnsi="Arial" w:cs="Arial"/>
          <w:color w:val="000000"/>
          <w:sz w:val="24"/>
          <w:szCs w:val="24"/>
        </w:rPr>
        <w:t xml:space="preserve"> </w:t>
      </w:r>
    </w:p>
    <w:p w14:paraId="425AD1F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3135CB3F"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77C2F38B" w14:textId="34E5F6BA"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tratan los datos personales antes señalados c</w:t>
      </w:r>
      <w:r w:rsidR="0083157B">
        <w:rPr>
          <w:rFonts w:ascii="Arial" w:hAnsi="Arial" w:cs="Arial"/>
          <w:color w:val="000000"/>
          <w:sz w:val="24"/>
          <w:szCs w:val="24"/>
        </w:rPr>
        <w:t xml:space="preserve">on fundamento en el artículo </w:t>
      </w:r>
      <w:r w:rsidR="00D326AB">
        <w:rPr>
          <w:rFonts w:ascii="Arial" w:hAnsi="Arial" w:cs="Arial"/>
          <w:color w:val="000000"/>
          <w:sz w:val="24"/>
          <w:szCs w:val="24"/>
        </w:rPr>
        <w:t xml:space="preserve">137 </w:t>
      </w:r>
      <w:r w:rsidRPr="00EF5C9C">
        <w:rPr>
          <w:rFonts w:ascii="Arial" w:hAnsi="Arial" w:cs="Arial"/>
          <w:color w:val="000000"/>
          <w:sz w:val="24"/>
          <w:szCs w:val="24"/>
        </w:rPr>
        <w:t xml:space="preserve">de la Ley de Transparencia y Acceso Información Pública para el Estado de Quintana Roo </w:t>
      </w:r>
      <w:r w:rsidRPr="00402D05">
        <w:rPr>
          <w:rFonts w:ascii="Arial" w:hAnsi="Arial" w:cs="Arial"/>
          <w:color w:val="000000"/>
          <w:sz w:val="24"/>
          <w:szCs w:val="24"/>
        </w:rPr>
        <w:t>y</w:t>
      </w:r>
      <w:r w:rsidR="00CF0162" w:rsidRPr="00402D05">
        <w:rPr>
          <w:rFonts w:ascii="Arial" w:hAnsi="Arial" w:cs="Arial"/>
          <w:color w:val="000000"/>
          <w:sz w:val="24"/>
          <w:szCs w:val="24"/>
        </w:rPr>
        <w:t xml:space="preserve"> en las</w:t>
      </w:r>
      <w:r w:rsidR="007F55AE" w:rsidRPr="00402D05">
        <w:rPr>
          <w:rFonts w:ascii="Arial" w:hAnsi="Arial" w:cs="Arial"/>
          <w:color w:val="000000"/>
          <w:sz w:val="24"/>
          <w:szCs w:val="24"/>
        </w:rPr>
        <w:t xml:space="preserve"> Reglas de Operación del Programa Nacional de Becas.</w:t>
      </w:r>
    </w:p>
    <w:p w14:paraId="0D061C8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3E81126D"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402D05">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bookmarkStart w:id="0" w:name="_GoBack"/>
      <w:bookmarkEnd w:id="0"/>
      <w:r w:rsidRPr="00EF5C9C">
        <w:rPr>
          <w:rFonts w:ascii="Arial" w:hAnsi="Arial" w:cs="Arial"/>
          <w:color w:val="000000"/>
          <w:sz w:val="24"/>
          <w:szCs w:val="24"/>
        </w:rPr>
        <w:t xml:space="preserve"> </w:t>
      </w:r>
    </w:p>
    <w:p w14:paraId="164CE41C" w14:textId="59FA305A" w:rsidR="00E503A9" w:rsidRPr="00EF5C9C" w:rsidRDefault="00E503A9" w:rsidP="00E16913">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w:t>
      </w:r>
      <w:r w:rsidRPr="00EF5C9C">
        <w:rPr>
          <w:rFonts w:ascii="Arial" w:hAnsi="Arial" w:cs="Arial"/>
          <w:color w:val="000000"/>
          <w:sz w:val="24"/>
          <w:szCs w:val="24"/>
        </w:rPr>
        <w:lastRenderedPageBreak/>
        <w:t xml:space="preserve">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032A69">
        <w:rPr>
          <w:rFonts w:ascii="Arial" w:hAnsi="Arial" w:cs="Arial"/>
          <w:b/>
          <w:bCs/>
          <w:color w:val="000000"/>
          <w:sz w:val="24"/>
          <w:szCs w:val="24"/>
        </w:rPr>
        <w:t xml:space="preserve">Enlace para </w:t>
      </w:r>
      <w:r w:rsidR="00A91B78">
        <w:rPr>
          <w:rFonts w:ascii="Arial" w:hAnsi="Arial" w:cs="Arial"/>
          <w:b/>
          <w:bCs/>
          <w:color w:val="000000"/>
          <w:sz w:val="24"/>
          <w:szCs w:val="24"/>
        </w:rPr>
        <w:t xml:space="preserve">la </w:t>
      </w:r>
      <w:r w:rsidRPr="00EF5C9C">
        <w:rPr>
          <w:rFonts w:ascii="Arial" w:hAnsi="Arial" w:cs="Arial"/>
          <w:b/>
          <w:bCs/>
          <w:color w:val="000000"/>
          <w:sz w:val="24"/>
          <w:szCs w:val="24"/>
        </w:rPr>
        <w:t>Transparencia</w:t>
      </w:r>
      <w:r w:rsidR="00A91B78">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8" w:history="1">
        <w:r w:rsidR="00943C6E" w:rsidRPr="00AB532F">
          <w:rPr>
            <w:rStyle w:val="Hipervnculo"/>
            <w:rFonts w:ascii="Arial" w:hAnsi="Arial" w:cs="Arial"/>
            <w:sz w:val="24"/>
            <w:szCs w:val="24"/>
          </w:rPr>
          <w:t>http://qroo.gob.mx/seq/datos-personales</w:t>
        </w:r>
      </w:hyperlink>
      <w:r w:rsidR="00943C6E">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ED7D26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58AE7C4C" w14:textId="37578489"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Ley General </w:t>
      </w:r>
      <w:r w:rsidR="00CF0162">
        <w:rPr>
          <w:rFonts w:ascii="Arial" w:hAnsi="Arial" w:cs="Arial"/>
          <w:color w:val="000000"/>
          <w:sz w:val="24"/>
          <w:szCs w:val="24"/>
        </w:rPr>
        <w:t>de Protección de Datos Personales en Posesión de Sujetos Obligados</w:t>
      </w:r>
      <w:r w:rsidR="00CF0162" w:rsidRPr="00EF5C9C">
        <w:rPr>
          <w:rFonts w:ascii="Arial" w:hAnsi="Arial" w:cs="Arial"/>
          <w:color w:val="000000"/>
          <w:sz w:val="24"/>
          <w:szCs w:val="24"/>
        </w:rPr>
        <w:t xml:space="preserve"> </w:t>
      </w:r>
      <w:r w:rsidRPr="00EF5C9C">
        <w:rPr>
          <w:rFonts w:ascii="Arial" w:hAnsi="Arial" w:cs="Arial"/>
          <w:color w:val="000000"/>
          <w:sz w:val="24"/>
          <w:szCs w:val="24"/>
        </w:rPr>
        <w:t xml:space="preserve">y los artículos 115 al 135 de la Ley Local en la materia. </w:t>
      </w:r>
    </w:p>
    <w:p w14:paraId="38E35E21" w14:textId="4F7C45EA" w:rsidR="00E503A9" w:rsidRPr="00D6786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9" w:history="1">
        <w:r w:rsidR="00943C6E" w:rsidRPr="00D6786C">
          <w:rPr>
            <w:rStyle w:val="Hipervnculo"/>
            <w:rFonts w:ascii="Arial" w:hAnsi="Arial" w:cs="Arial"/>
            <w:sz w:val="24"/>
            <w:szCs w:val="24"/>
            <w:u w:val="none"/>
          </w:rPr>
          <w:t>http://qroo.gob.mx/seq</w:t>
        </w:r>
      </w:hyperlink>
      <w:r w:rsidR="00943C6E"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p w14:paraId="059EEEC2" w14:textId="77777777" w:rsidR="00E503A9" w:rsidRPr="00EF5C9C" w:rsidRDefault="00E503A9" w:rsidP="00E503A9">
      <w:pPr>
        <w:jc w:val="both"/>
        <w:rPr>
          <w:rFonts w:ascii="Arial" w:hAnsi="Arial" w:cs="Arial"/>
          <w:sz w:val="24"/>
          <w:szCs w:val="24"/>
        </w:rPr>
      </w:pPr>
    </w:p>
    <w:p w14:paraId="0D65E5F0" w14:textId="77777777" w:rsidR="00A17820" w:rsidRPr="00EF5C9C" w:rsidRDefault="00A17820" w:rsidP="00BE6118">
      <w:pPr>
        <w:spacing w:after="0" w:line="240" w:lineRule="auto"/>
        <w:jc w:val="right"/>
        <w:rPr>
          <w:rFonts w:ascii="Arial" w:hAnsi="Arial" w:cs="Arial"/>
          <w:sz w:val="24"/>
          <w:szCs w:val="24"/>
        </w:rPr>
      </w:pPr>
    </w:p>
    <w:sectPr w:rsidR="00A17820" w:rsidRPr="00EF5C9C"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E719" w14:textId="77777777" w:rsidR="008B11BE" w:rsidRDefault="008B11BE">
      <w:pPr>
        <w:spacing w:after="0" w:line="240" w:lineRule="auto"/>
      </w:pPr>
      <w:r>
        <w:separator/>
      </w:r>
    </w:p>
  </w:endnote>
  <w:endnote w:type="continuationSeparator" w:id="0">
    <w:p w14:paraId="6FA81E58" w14:textId="77777777" w:rsidR="008B11BE" w:rsidRDefault="008B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3BC86" w14:textId="77777777" w:rsidR="008B11BE" w:rsidRDefault="008B11BE">
      <w:pPr>
        <w:spacing w:after="0" w:line="240" w:lineRule="auto"/>
      </w:pPr>
      <w:r>
        <w:separator/>
      </w:r>
    </w:p>
  </w:footnote>
  <w:footnote w:type="continuationSeparator" w:id="0">
    <w:p w14:paraId="52971577" w14:textId="77777777" w:rsidR="008B11BE" w:rsidRDefault="008B11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891E" w14:textId="7C23C0E1"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032A69"/>
    <w:rsid w:val="000663E2"/>
    <w:rsid w:val="0015160D"/>
    <w:rsid w:val="001865DB"/>
    <w:rsid w:val="001B4FE6"/>
    <w:rsid w:val="001B5EAE"/>
    <w:rsid w:val="0021792D"/>
    <w:rsid w:val="00264F3B"/>
    <w:rsid w:val="0029094B"/>
    <w:rsid w:val="0035704C"/>
    <w:rsid w:val="003656B7"/>
    <w:rsid w:val="003C558E"/>
    <w:rsid w:val="003D560F"/>
    <w:rsid w:val="003E4E67"/>
    <w:rsid w:val="00402D05"/>
    <w:rsid w:val="00407070"/>
    <w:rsid w:val="0042470C"/>
    <w:rsid w:val="004537E0"/>
    <w:rsid w:val="004B6B97"/>
    <w:rsid w:val="00564EEB"/>
    <w:rsid w:val="005C3EED"/>
    <w:rsid w:val="005F4FBE"/>
    <w:rsid w:val="006255A1"/>
    <w:rsid w:val="006E1635"/>
    <w:rsid w:val="007233C2"/>
    <w:rsid w:val="00767427"/>
    <w:rsid w:val="00787C67"/>
    <w:rsid w:val="007D52BF"/>
    <w:rsid w:val="007F55AE"/>
    <w:rsid w:val="007F7479"/>
    <w:rsid w:val="0083157B"/>
    <w:rsid w:val="00852A5A"/>
    <w:rsid w:val="00897E67"/>
    <w:rsid w:val="008B11BE"/>
    <w:rsid w:val="008B206B"/>
    <w:rsid w:val="008C12F6"/>
    <w:rsid w:val="008E33E5"/>
    <w:rsid w:val="008E709F"/>
    <w:rsid w:val="009254C8"/>
    <w:rsid w:val="00940C36"/>
    <w:rsid w:val="00943C57"/>
    <w:rsid w:val="00943C6E"/>
    <w:rsid w:val="00954869"/>
    <w:rsid w:val="00973508"/>
    <w:rsid w:val="009742F3"/>
    <w:rsid w:val="009C33AE"/>
    <w:rsid w:val="009F6297"/>
    <w:rsid w:val="00A17820"/>
    <w:rsid w:val="00A91B78"/>
    <w:rsid w:val="00AC6A49"/>
    <w:rsid w:val="00AE2C36"/>
    <w:rsid w:val="00B333C1"/>
    <w:rsid w:val="00B447A4"/>
    <w:rsid w:val="00B767FA"/>
    <w:rsid w:val="00B84577"/>
    <w:rsid w:val="00BB5565"/>
    <w:rsid w:val="00BC0D35"/>
    <w:rsid w:val="00BE6118"/>
    <w:rsid w:val="00C66562"/>
    <w:rsid w:val="00C8677C"/>
    <w:rsid w:val="00CC7E1A"/>
    <w:rsid w:val="00CD5F43"/>
    <w:rsid w:val="00CF0162"/>
    <w:rsid w:val="00D326AB"/>
    <w:rsid w:val="00D47064"/>
    <w:rsid w:val="00D52A24"/>
    <w:rsid w:val="00D6786C"/>
    <w:rsid w:val="00D72190"/>
    <w:rsid w:val="00DA373D"/>
    <w:rsid w:val="00E16913"/>
    <w:rsid w:val="00E31D0F"/>
    <w:rsid w:val="00E3428E"/>
    <w:rsid w:val="00E503A9"/>
    <w:rsid w:val="00E70C35"/>
    <w:rsid w:val="00E831D6"/>
    <w:rsid w:val="00E972EC"/>
    <w:rsid w:val="00EF5C9C"/>
    <w:rsid w:val="00EF717F"/>
    <w:rsid w:val="00F579A7"/>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AF1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7F55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5AE"/>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qroo.gob.mx/seq/datos-personales" TargetMode="External"/><Relationship Id="rId9" Type="http://schemas.openxmlformats.org/officeDocument/2006/relationships/hyperlink" Target="http://qroo.gob.mx/seq/datos-person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9098-5E80-0843-8149-3A839A9E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4448</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4</cp:revision>
  <cp:lastPrinted>2016-10-17T21:41:00Z</cp:lastPrinted>
  <dcterms:created xsi:type="dcterms:W3CDTF">2017-10-03T19:25:00Z</dcterms:created>
  <dcterms:modified xsi:type="dcterms:W3CDTF">2017-10-03T19:57:00Z</dcterms:modified>
</cp:coreProperties>
</file>